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长春大学旅游学院奢岭校区图书馆改造工程邀标函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工程名称：图书馆改造工程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邀标单位：长春大学旅游学院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工程地点：双阳区奢岭街道办事处长大旅游学院校园内。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工程内容及工程量计算方式：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一楼大厅拆除指定位置墙体，约15立方米（含门框、玻璃及杂物）；垃圾外运；东侧南沿指定位置用水泥硅钙板封堵，面积约70㎡。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封堵墙按面积计算，拆除物按立方计算，垃圾外运按整包结算。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工程总量，按实际发生量计算。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工程施工方法及技术材质要求：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一楼大厅现有设施及图书做防尘保护，拆除指定墙体；东侧南沿指定位置，用木方（30mm*40mm）做龙骨，间距400mm，使用10mm厚水泥硅钙板单面封堵，石膏找平，刮大白。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所用材料，必须采用合格品牌产品，符合国家要求，具有产品合格证书（投标书需注明产品名称及产地）。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工程承包方式及工程报价：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包方式为包工包料（大包），拆除及垃圾外运以综合价报价，墙面封堵以单位固定价格报价。一经双方设定单位价格，即不受施工期间市场价格的波动影响，标书的总价为投标时的数据参照，决算以固定的单位造价乘以实际施工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施工管理及工期：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投标方自维修施工期间人员、工程、物资的安全管理。招标方配合施工方工作，提供必要的日常用水用电。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有效工期为20天，即自2019年7月21日至8月19日。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工程验收及结算：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1、工程验收，由发标方组成验收组，会同施工方，在施工方完成施工后的三日内验收。验收标准执行国家土建的技术标准。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2、工程结算，依照施工合同执行。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九、投标要求及送达标书时限：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1、投标单位需持有合法的经营执照，具备相应的施工能力。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2、工程造价参照目前市场价格，工程报价含税费。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3、投标方具有开具工程发票的资质和条件。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4、施工安全为投标的重要条件，投标单位有必须有可靠的安全措施保障工人及工程安全。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5、工程资金的垫付能力，垫付数额及期限，作为评标的重要条件。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6、经议标后，确保中标，双方签订施工合同，作为施工与管理的依据。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7、每标段标书一式四份（一个单位投多个标段可使用一份资质证明），标书送达的最后期限为2019年7月15日。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8、投标方报价按后附页《工程报价明细表》填写。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强    18943052958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李文光    15104447272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超    15506018868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附：《工程报价明细表》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2019年7月10日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图书馆改造工程报价明细表</w:t>
      </w:r>
    </w:p>
    <w:p>
      <w:pPr>
        <w:ind w:left="1855" w:leftChars="274" w:hanging="1280" w:hangingChars="400"/>
        <w:rPr>
          <w:sz w:val="32"/>
          <w:szCs w:val="32"/>
        </w:rPr>
      </w:pPr>
    </w:p>
    <w:p>
      <w:pPr>
        <w:ind w:left="1707" w:leftChars="1" w:hanging="1705" w:hangingChars="53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投标单位：</w:t>
      </w:r>
      <w:r>
        <w:rPr>
          <w:sz w:val="32"/>
          <w:szCs w:val="32"/>
          <w:u w:val="single"/>
        </w:rPr>
        <w:t xml:space="preserve">               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工程分项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价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墙体、门框等拆除外运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以整项为单位报价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隔断封堵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以平方米为单位报价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799"/>
    <w:rsid w:val="00044F53"/>
    <w:rsid w:val="000461C1"/>
    <w:rsid w:val="00047A7E"/>
    <w:rsid w:val="00084FDD"/>
    <w:rsid w:val="00092C64"/>
    <w:rsid w:val="000C755B"/>
    <w:rsid w:val="000E0ADC"/>
    <w:rsid w:val="00133E3E"/>
    <w:rsid w:val="00134D2C"/>
    <w:rsid w:val="00135229"/>
    <w:rsid w:val="00145A7A"/>
    <w:rsid w:val="00155C5A"/>
    <w:rsid w:val="00175A7F"/>
    <w:rsid w:val="00187EF6"/>
    <w:rsid w:val="0019780A"/>
    <w:rsid w:val="00206A49"/>
    <w:rsid w:val="00242285"/>
    <w:rsid w:val="0025317E"/>
    <w:rsid w:val="002B33C1"/>
    <w:rsid w:val="002D3EE9"/>
    <w:rsid w:val="00331698"/>
    <w:rsid w:val="003359D4"/>
    <w:rsid w:val="003364B1"/>
    <w:rsid w:val="0033656B"/>
    <w:rsid w:val="003B41D7"/>
    <w:rsid w:val="003C06E4"/>
    <w:rsid w:val="003E30FA"/>
    <w:rsid w:val="00434C5D"/>
    <w:rsid w:val="00453AEC"/>
    <w:rsid w:val="00485F8F"/>
    <w:rsid w:val="004861EE"/>
    <w:rsid w:val="0049242B"/>
    <w:rsid w:val="004C28F3"/>
    <w:rsid w:val="004E1AFB"/>
    <w:rsid w:val="0051233A"/>
    <w:rsid w:val="0054300E"/>
    <w:rsid w:val="005455FA"/>
    <w:rsid w:val="00550978"/>
    <w:rsid w:val="00552739"/>
    <w:rsid w:val="00556597"/>
    <w:rsid w:val="005726E7"/>
    <w:rsid w:val="005777F0"/>
    <w:rsid w:val="005A5900"/>
    <w:rsid w:val="005D51E9"/>
    <w:rsid w:val="00600CEF"/>
    <w:rsid w:val="0061017E"/>
    <w:rsid w:val="0067118D"/>
    <w:rsid w:val="00686011"/>
    <w:rsid w:val="006B33AB"/>
    <w:rsid w:val="006E4BC8"/>
    <w:rsid w:val="0073134D"/>
    <w:rsid w:val="007450B4"/>
    <w:rsid w:val="007A51CD"/>
    <w:rsid w:val="007B118A"/>
    <w:rsid w:val="007C7082"/>
    <w:rsid w:val="008217A5"/>
    <w:rsid w:val="00841994"/>
    <w:rsid w:val="00841BF8"/>
    <w:rsid w:val="008571D9"/>
    <w:rsid w:val="008660A9"/>
    <w:rsid w:val="008C04D6"/>
    <w:rsid w:val="008D4F90"/>
    <w:rsid w:val="009014E3"/>
    <w:rsid w:val="00920434"/>
    <w:rsid w:val="00923EAD"/>
    <w:rsid w:val="0092407C"/>
    <w:rsid w:val="0094460A"/>
    <w:rsid w:val="00991DD2"/>
    <w:rsid w:val="009B5490"/>
    <w:rsid w:val="009C4A43"/>
    <w:rsid w:val="009E44F1"/>
    <w:rsid w:val="00A04409"/>
    <w:rsid w:val="00A046D0"/>
    <w:rsid w:val="00A43F4E"/>
    <w:rsid w:val="00A948EB"/>
    <w:rsid w:val="00AD32A2"/>
    <w:rsid w:val="00AD3C9F"/>
    <w:rsid w:val="00AD58DD"/>
    <w:rsid w:val="00B01AAF"/>
    <w:rsid w:val="00B30F93"/>
    <w:rsid w:val="00B63F61"/>
    <w:rsid w:val="00B94A1E"/>
    <w:rsid w:val="00BA6925"/>
    <w:rsid w:val="00BF59F3"/>
    <w:rsid w:val="00C242DF"/>
    <w:rsid w:val="00C54751"/>
    <w:rsid w:val="00C560EF"/>
    <w:rsid w:val="00C64DB3"/>
    <w:rsid w:val="00C85CE5"/>
    <w:rsid w:val="00CD0799"/>
    <w:rsid w:val="00CE50B4"/>
    <w:rsid w:val="00CF1870"/>
    <w:rsid w:val="00CF2FB1"/>
    <w:rsid w:val="00D14C19"/>
    <w:rsid w:val="00D3717B"/>
    <w:rsid w:val="00D77D56"/>
    <w:rsid w:val="00D869A8"/>
    <w:rsid w:val="00D92AB7"/>
    <w:rsid w:val="00D93792"/>
    <w:rsid w:val="00DD586F"/>
    <w:rsid w:val="00E02FE9"/>
    <w:rsid w:val="00E1644E"/>
    <w:rsid w:val="00E26994"/>
    <w:rsid w:val="00EA3635"/>
    <w:rsid w:val="00EF68C5"/>
    <w:rsid w:val="00F105BC"/>
    <w:rsid w:val="00F12ED0"/>
    <w:rsid w:val="00F91E1C"/>
    <w:rsid w:val="0A5424F1"/>
    <w:rsid w:val="2E600414"/>
    <w:rsid w:val="2F8C4A29"/>
    <w:rsid w:val="33B46979"/>
    <w:rsid w:val="646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183</Words>
  <Characters>1047</Characters>
  <Lines>0</Lines>
  <Paragraphs>0</Paragraphs>
  <TotalTime>316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2017-07-12T00:34:00Z</dcterms:created>
  <dc:creator>微软用户</dc:creator>
  <cp:lastModifiedBy>Semtimental</cp:lastModifiedBy>
  <cp:lastPrinted>2019-07-09T01:40:00Z</cp:lastPrinted>
  <dcterms:modified xsi:type="dcterms:W3CDTF">2019-07-12T02:34:31Z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