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6B53F6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 w:rsidR="00B31583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601284">
        <w:rPr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7F1340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601284">
        <w:rPr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5454F" w:rsidTr="008F4FFC">
        <w:trPr>
          <w:cantSplit/>
          <w:trHeight w:hRule="exact" w:val="74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15:30</w:t>
            </w:r>
          </w:p>
        </w:tc>
        <w:tc>
          <w:tcPr>
            <w:tcW w:w="4167" w:type="dxa"/>
            <w:vAlign w:val="center"/>
          </w:tcPr>
          <w:p w:rsidR="0015454F" w:rsidRPr="00601284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政校企三方就业合作签约仪式</w:t>
            </w:r>
          </w:p>
        </w:tc>
        <w:tc>
          <w:tcPr>
            <w:tcW w:w="1002" w:type="dxa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985" w:type="dxa"/>
            <w:vAlign w:val="center"/>
          </w:tcPr>
          <w:p w:rsidR="0015454F" w:rsidRPr="00601284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15454F" w:rsidRPr="00601284" w:rsidRDefault="0015454F" w:rsidP="0015454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、大学生就业指导中心、旅游文化学院负责人，各学院党总支书记</w:t>
            </w:r>
          </w:p>
        </w:tc>
      </w:tr>
      <w:tr w:rsidR="001D75E9" w:rsidTr="008F4FFC">
        <w:trPr>
          <w:cantSplit/>
          <w:trHeight w:hRule="exact" w:val="71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Default="001D75E9" w:rsidP="0015454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D75E9" w:rsidTr="008F4FFC">
        <w:trPr>
          <w:cantSplit/>
          <w:trHeight w:hRule="exact" w:val="69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Default="001D75E9" w:rsidP="0015454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D75E9" w:rsidTr="008F4FFC">
        <w:trPr>
          <w:cantSplit/>
          <w:trHeight w:hRule="exact" w:val="720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1D75E9" w:rsidRDefault="001D75E9" w:rsidP="001D75E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 w:rsidR="001D75E9" w:rsidRDefault="001D75E9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Default="001D75E9" w:rsidP="001D75E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F75B88" w:rsidTr="00B566DB">
        <w:trPr>
          <w:cantSplit/>
          <w:trHeight w:hRule="exact" w:val="987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F75B88" w:rsidRDefault="00F75B88" w:rsidP="00F75B8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75B88" w:rsidRDefault="00F75B88" w:rsidP="00F75B8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F75B88" w:rsidRDefault="00F75B88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F75B88" w:rsidRDefault="00F75B88" w:rsidP="001D75E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5B88">
              <w:rPr>
                <w:rFonts w:ascii="宋体" w:hAnsi="宋体" w:hint="eastAsia"/>
                <w:b/>
                <w:szCs w:val="21"/>
              </w:rPr>
              <w:t>学校2022年度基层党组织书记抓基层党建工作述职评议会议</w:t>
            </w:r>
          </w:p>
        </w:tc>
        <w:tc>
          <w:tcPr>
            <w:tcW w:w="1002" w:type="dxa"/>
            <w:vAlign w:val="center"/>
          </w:tcPr>
          <w:p w:rsidR="00F75B88" w:rsidRDefault="00F75B88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F75B88" w:rsidRDefault="00F75B88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985" w:type="dxa"/>
            <w:vAlign w:val="center"/>
          </w:tcPr>
          <w:p w:rsidR="00F75B88" w:rsidRDefault="00F75B88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行政楼三楼报告厅</w:t>
            </w:r>
          </w:p>
        </w:tc>
        <w:tc>
          <w:tcPr>
            <w:tcW w:w="4598" w:type="dxa"/>
            <w:vAlign w:val="center"/>
          </w:tcPr>
          <w:p w:rsidR="00F75B88" w:rsidRDefault="00B566DB" w:rsidP="001D75E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相关校领导，党委职能部门负责人，</w:t>
            </w:r>
            <w:r w:rsidR="00F75B88" w:rsidRPr="00F75B88">
              <w:rPr>
                <w:rFonts w:ascii="宋体" w:hAnsi="宋体" w:hint="eastAsia"/>
                <w:b/>
                <w:szCs w:val="21"/>
              </w:rPr>
              <w:t>各党总支（直属党支部）书记，基层党务干部、党员和群众代表</w:t>
            </w:r>
          </w:p>
        </w:tc>
      </w:tr>
      <w:tr w:rsidR="001D75E9" w:rsidTr="008F4FFC">
        <w:trPr>
          <w:cantSplit/>
          <w:trHeight w:hRule="exact" w:val="85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3月23日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1D75E9" w:rsidRPr="00601284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2ECB">
              <w:rPr>
                <w:rFonts w:ascii="宋体" w:hAnsi="宋体" w:hint="eastAsia"/>
                <w:b/>
                <w:szCs w:val="21"/>
              </w:rPr>
              <w:t>2023年春季学期教材选用审核及监测管理档案审查工作会议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1D75E9" w:rsidRPr="00601284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Pr="00601284" w:rsidRDefault="001D75E9" w:rsidP="001D75E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</w:t>
            </w:r>
            <w:r w:rsidRPr="004F2ECB">
              <w:rPr>
                <w:rFonts w:ascii="宋体" w:hAnsi="宋体" w:hint="eastAsia"/>
                <w:b/>
                <w:spacing w:val="-6"/>
                <w:szCs w:val="21"/>
              </w:rPr>
              <w:t>教材选用编写审核委员会成员</w:t>
            </w:r>
          </w:p>
        </w:tc>
      </w:tr>
      <w:tr w:rsidR="003F13DD" w:rsidTr="00B8533F">
        <w:trPr>
          <w:cantSplit/>
          <w:trHeight w:hRule="exact" w:val="100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3F13DD" w:rsidRDefault="003F13DD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F13DD" w:rsidRDefault="003F13DD" w:rsidP="001D75E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3F13DD" w:rsidRPr="00601284" w:rsidRDefault="003F13DD" w:rsidP="001D75E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艺术学院学科专业建设讨论会</w:t>
            </w:r>
          </w:p>
        </w:tc>
        <w:tc>
          <w:tcPr>
            <w:tcW w:w="1002" w:type="dxa"/>
            <w:vAlign w:val="center"/>
          </w:tcPr>
          <w:p w:rsidR="003F13DD" w:rsidRDefault="003F13DD" w:rsidP="001D75E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3F13DD" w:rsidRDefault="003F13DD" w:rsidP="001D75E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艺术学院</w:t>
            </w:r>
          </w:p>
        </w:tc>
        <w:tc>
          <w:tcPr>
            <w:tcW w:w="1985" w:type="dxa"/>
            <w:vAlign w:val="center"/>
          </w:tcPr>
          <w:p w:rsidR="003F13DD" w:rsidRPr="00601284" w:rsidRDefault="003F13DD" w:rsidP="001D75E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3F13DD" w:rsidRPr="00601284" w:rsidRDefault="003F13DD" w:rsidP="00470F29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相关校领导，教务处、科研处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pacing w:val="-6"/>
                <w:szCs w:val="21"/>
              </w:rPr>
              <w:t>负责人，旅游文化学院院长，人工智能学院院长、副院长，艺术学院领导班子及专业带头人，校企合作单位代表</w:t>
            </w:r>
          </w:p>
        </w:tc>
      </w:tr>
      <w:tr w:rsidR="001D75E9" w:rsidTr="00B8533F">
        <w:trPr>
          <w:cantSplit/>
          <w:trHeight w:hRule="exact" w:val="100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党委理论学习中心组（扩大）会议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——习思大讲堂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1D75E9" w:rsidRPr="00601284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筑梦报告厅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行政楼三楼报告厅</w:t>
            </w:r>
          </w:p>
        </w:tc>
        <w:tc>
          <w:tcPr>
            <w:tcW w:w="4598" w:type="dxa"/>
            <w:vAlign w:val="center"/>
          </w:tcPr>
          <w:p w:rsidR="001D75E9" w:rsidRPr="00601284" w:rsidRDefault="001D75E9" w:rsidP="00470F2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601284">
              <w:rPr>
                <w:rFonts w:ascii="宋体" w:hAnsi="宋体" w:hint="eastAsia"/>
                <w:b/>
                <w:spacing w:val="-6"/>
                <w:szCs w:val="21"/>
              </w:rPr>
              <w:t>党委理论学习中心组成员、科级以上干部</w:t>
            </w:r>
            <w:r w:rsidR="00470F29">
              <w:rPr>
                <w:rFonts w:ascii="宋体" w:hAnsi="宋体" w:hint="eastAsia"/>
                <w:b/>
                <w:spacing w:val="-6"/>
                <w:szCs w:val="21"/>
              </w:rPr>
              <w:t>、马克思主义学院全体教师、专业带头人、全体辅导员</w:t>
            </w:r>
          </w:p>
        </w:tc>
      </w:tr>
      <w:tr w:rsidR="001D75E9" w:rsidTr="00601284">
        <w:trPr>
          <w:cantSplit/>
          <w:trHeight w:hRule="exact" w:val="1617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2023年党委工作部署会议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行政楼</w:t>
            </w: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598" w:type="dxa"/>
            <w:vAlign w:val="center"/>
          </w:tcPr>
          <w:p w:rsidR="001D75E9" w:rsidRDefault="001D75E9" w:rsidP="001D75E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相关校领导，党委办公室、党委组织部、党委宣传部、纪委办公室、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、安全处、团委、大学生就业指导中心、马克思主义学院负责人，各党总支书记、组织员、党支部书记，各分团委书记，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全体辅导员</w:t>
            </w:r>
          </w:p>
        </w:tc>
      </w:tr>
    </w:tbl>
    <w:p w:rsidR="003B1A1A" w:rsidRDefault="00127E0B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3B1A1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1F" w:rsidRDefault="0080141F">
      <w:r>
        <w:separator/>
      </w:r>
    </w:p>
  </w:endnote>
  <w:endnote w:type="continuationSeparator" w:id="0">
    <w:p w:rsidR="0080141F" w:rsidRDefault="0080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1F" w:rsidRDefault="0080141F">
      <w:r>
        <w:separator/>
      </w:r>
    </w:p>
  </w:footnote>
  <w:footnote w:type="continuationSeparator" w:id="0">
    <w:p w:rsidR="0080141F" w:rsidRDefault="0080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31077"/>
    <w:rsid w:val="0003607C"/>
    <w:rsid w:val="000562D8"/>
    <w:rsid w:val="0006434D"/>
    <w:rsid w:val="000B041C"/>
    <w:rsid w:val="000D5FF1"/>
    <w:rsid w:val="000E191F"/>
    <w:rsid w:val="0011573E"/>
    <w:rsid w:val="00115E68"/>
    <w:rsid w:val="00127E0B"/>
    <w:rsid w:val="0015454F"/>
    <w:rsid w:val="00156A64"/>
    <w:rsid w:val="001647E4"/>
    <w:rsid w:val="001B460E"/>
    <w:rsid w:val="001C1953"/>
    <w:rsid w:val="001D615D"/>
    <w:rsid w:val="001D75E9"/>
    <w:rsid w:val="001E5CAB"/>
    <w:rsid w:val="00201050"/>
    <w:rsid w:val="00211B86"/>
    <w:rsid w:val="00233469"/>
    <w:rsid w:val="00247C36"/>
    <w:rsid w:val="0026492E"/>
    <w:rsid w:val="00271CCE"/>
    <w:rsid w:val="00290773"/>
    <w:rsid w:val="002A51CC"/>
    <w:rsid w:val="002A7D19"/>
    <w:rsid w:val="00325ECD"/>
    <w:rsid w:val="00366D52"/>
    <w:rsid w:val="003B1A1A"/>
    <w:rsid w:val="003D7356"/>
    <w:rsid w:val="003E00E4"/>
    <w:rsid w:val="003E3280"/>
    <w:rsid w:val="003F13DD"/>
    <w:rsid w:val="00422029"/>
    <w:rsid w:val="00431A67"/>
    <w:rsid w:val="00440228"/>
    <w:rsid w:val="00470F29"/>
    <w:rsid w:val="00497B1D"/>
    <w:rsid w:val="004A0759"/>
    <w:rsid w:val="004A5AC9"/>
    <w:rsid w:val="004B0131"/>
    <w:rsid w:val="004C2044"/>
    <w:rsid w:val="004F2ECB"/>
    <w:rsid w:val="00504649"/>
    <w:rsid w:val="0051541B"/>
    <w:rsid w:val="00524726"/>
    <w:rsid w:val="0054588B"/>
    <w:rsid w:val="00594EBA"/>
    <w:rsid w:val="005A7C5C"/>
    <w:rsid w:val="005B31DE"/>
    <w:rsid w:val="005C04A5"/>
    <w:rsid w:val="005D0D01"/>
    <w:rsid w:val="005E7AC7"/>
    <w:rsid w:val="00601284"/>
    <w:rsid w:val="00604D53"/>
    <w:rsid w:val="00605166"/>
    <w:rsid w:val="0063166C"/>
    <w:rsid w:val="00664E5C"/>
    <w:rsid w:val="006A1392"/>
    <w:rsid w:val="006A155B"/>
    <w:rsid w:val="006B53F6"/>
    <w:rsid w:val="006D493F"/>
    <w:rsid w:val="00710234"/>
    <w:rsid w:val="007173B9"/>
    <w:rsid w:val="00733E2E"/>
    <w:rsid w:val="007608DC"/>
    <w:rsid w:val="00762E2A"/>
    <w:rsid w:val="007756A8"/>
    <w:rsid w:val="00780DF5"/>
    <w:rsid w:val="007A6E78"/>
    <w:rsid w:val="007B392D"/>
    <w:rsid w:val="007F1340"/>
    <w:rsid w:val="0080141F"/>
    <w:rsid w:val="00802772"/>
    <w:rsid w:val="008202DD"/>
    <w:rsid w:val="00886587"/>
    <w:rsid w:val="008F4FFC"/>
    <w:rsid w:val="008F6EF5"/>
    <w:rsid w:val="00974FA9"/>
    <w:rsid w:val="00983272"/>
    <w:rsid w:val="00987911"/>
    <w:rsid w:val="009A3C24"/>
    <w:rsid w:val="00A0135F"/>
    <w:rsid w:val="00A06E7B"/>
    <w:rsid w:val="00A16254"/>
    <w:rsid w:val="00A3019C"/>
    <w:rsid w:val="00A3486B"/>
    <w:rsid w:val="00A3578B"/>
    <w:rsid w:val="00A52604"/>
    <w:rsid w:val="00A71C89"/>
    <w:rsid w:val="00A93FD1"/>
    <w:rsid w:val="00AC3EF1"/>
    <w:rsid w:val="00B12E06"/>
    <w:rsid w:val="00B31583"/>
    <w:rsid w:val="00B55E55"/>
    <w:rsid w:val="00B566DB"/>
    <w:rsid w:val="00B6505D"/>
    <w:rsid w:val="00B71C5D"/>
    <w:rsid w:val="00B8533F"/>
    <w:rsid w:val="00B90BDC"/>
    <w:rsid w:val="00BD60C4"/>
    <w:rsid w:val="00BE3CF1"/>
    <w:rsid w:val="00C06D92"/>
    <w:rsid w:val="00C077CB"/>
    <w:rsid w:val="00C16D19"/>
    <w:rsid w:val="00C30573"/>
    <w:rsid w:val="00C30C7E"/>
    <w:rsid w:val="00C42C7C"/>
    <w:rsid w:val="00C63F2A"/>
    <w:rsid w:val="00C67763"/>
    <w:rsid w:val="00C853D6"/>
    <w:rsid w:val="00C9426E"/>
    <w:rsid w:val="00CB4B84"/>
    <w:rsid w:val="00CE2229"/>
    <w:rsid w:val="00D00468"/>
    <w:rsid w:val="00D77B5B"/>
    <w:rsid w:val="00D9016F"/>
    <w:rsid w:val="00DA123A"/>
    <w:rsid w:val="00DD1F31"/>
    <w:rsid w:val="00DE3D88"/>
    <w:rsid w:val="00E412A4"/>
    <w:rsid w:val="00E735B3"/>
    <w:rsid w:val="00EB0E1D"/>
    <w:rsid w:val="00ED6746"/>
    <w:rsid w:val="00F227AE"/>
    <w:rsid w:val="00F2474B"/>
    <w:rsid w:val="00F571D4"/>
    <w:rsid w:val="00F660CB"/>
    <w:rsid w:val="00F71D48"/>
    <w:rsid w:val="00F75B88"/>
    <w:rsid w:val="00F8098B"/>
    <w:rsid w:val="00FC4E85"/>
    <w:rsid w:val="00FD1B6B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6A460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AEB6-4BE3-48FC-A75D-239DA0EE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118</cp:revision>
  <cp:lastPrinted>2023-03-20T00:31:00Z</cp:lastPrinted>
  <dcterms:created xsi:type="dcterms:W3CDTF">2021-12-13T16:20:00Z</dcterms:created>
  <dcterms:modified xsi:type="dcterms:W3CDTF">2023-03-22T01:54:00Z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