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D3DF3E" w14:textId="0827C0F0" w:rsidR="00AA7F53" w:rsidRDefault="00AA7F53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78217034" w14:textId="77777777" w:rsidR="00794742" w:rsidRDefault="00794742">
      <w:pPr>
        <w:spacing w:line="380" w:lineRule="exact"/>
        <w:jc w:val="center"/>
        <w:rPr>
          <w:rFonts w:ascii="黑体" w:eastAsia="黑体" w:hint="eastAsia"/>
          <w:b/>
          <w:bCs/>
          <w:color w:val="000000"/>
          <w:sz w:val="32"/>
          <w:szCs w:val="32"/>
        </w:rPr>
      </w:pPr>
    </w:p>
    <w:p w14:paraId="26282AA9" w14:textId="77777777" w:rsidR="00AA7F53" w:rsidRDefault="00876BD4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长春大学旅游学院2023—2024学年第二学期第十七周会议及主要活动表</w:t>
      </w:r>
    </w:p>
    <w:p w14:paraId="6DF966C4" w14:textId="77777777" w:rsidR="00AA7F53" w:rsidRDefault="00876BD4"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75"/>
        <w:gridCol w:w="1747"/>
        <w:gridCol w:w="4637"/>
      </w:tblGrid>
      <w:tr w:rsidR="00AA7F53" w14:paraId="393A7FAA" w14:textId="77777777">
        <w:trPr>
          <w:cantSplit/>
          <w:trHeight w:val="658"/>
          <w:jc w:val="center"/>
        </w:trPr>
        <w:tc>
          <w:tcPr>
            <w:tcW w:w="2235" w:type="dxa"/>
            <w:gridSpan w:val="2"/>
            <w:vAlign w:val="center"/>
          </w:tcPr>
          <w:p w14:paraId="13E85116" w14:textId="77777777" w:rsidR="00AA7F53" w:rsidRDefault="00AA7F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527B716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14:paraId="64BAC0B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75" w:type="dxa"/>
            <w:vAlign w:val="center"/>
          </w:tcPr>
          <w:p w14:paraId="6B809BE0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747" w:type="dxa"/>
            <w:vAlign w:val="center"/>
          </w:tcPr>
          <w:p w14:paraId="3FE8C754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 w14:paraId="6033AB2B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794742" w14:paraId="24676AD6" w14:textId="77777777" w:rsidTr="00794742">
        <w:trPr>
          <w:cantSplit/>
          <w:trHeight w:val="874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14407DF1" w14:textId="77777777" w:rsidR="00794742" w:rsidRDefault="0079474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6月24日</w:t>
            </w:r>
          </w:p>
          <w:p w14:paraId="092C5095" w14:textId="77777777" w:rsidR="00794742" w:rsidRDefault="0079474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14:paraId="041C294B" w14:textId="2B521CCD" w:rsidR="00794742" w:rsidRDefault="00794742" w:rsidP="00ED487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14:paraId="4768C876" w14:textId="7EF70B29" w:rsidR="00794742" w:rsidRDefault="00794742" w:rsidP="00CF5F8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14:paraId="19DF22C6" w14:textId="415E9C9D" w:rsidR="00794742" w:rsidRDefault="00794742" w:rsidP="00C529F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75" w:type="dxa"/>
            <w:vAlign w:val="center"/>
          </w:tcPr>
          <w:p w14:paraId="2045B97C" w14:textId="43EB0F75" w:rsidR="00794742" w:rsidRDefault="00794742" w:rsidP="00C110F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2DE97C53" w14:textId="18566D97" w:rsidR="00794742" w:rsidRDefault="00794742" w:rsidP="00807FA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7153516B" w14:textId="53988222" w:rsidR="00794742" w:rsidRDefault="00794742" w:rsidP="00530AE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 w:rsidR="00AA7F53" w14:paraId="75754625" w14:textId="77777777">
        <w:trPr>
          <w:cantSplit/>
          <w:trHeight w:hRule="exact" w:val="74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54653A4F" w14:textId="77777777" w:rsidR="00AA7F53" w:rsidRDefault="00AA7F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A7AD139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14:paraId="64B96074" w14:textId="42E53FE1" w:rsidR="00AA7F53" w:rsidRDefault="00A476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14:paraId="36B63FCC" w14:textId="29F2FAFD" w:rsidR="00AA7F53" w:rsidRDefault="00A476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75" w:type="dxa"/>
            <w:vAlign w:val="center"/>
          </w:tcPr>
          <w:p w14:paraId="08BA400B" w14:textId="5907CED7" w:rsidR="00AA7F53" w:rsidRDefault="00A476A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747" w:type="dxa"/>
            <w:vAlign w:val="center"/>
          </w:tcPr>
          <w:p w14:paraId="6C378BAF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29F6A06D" w14:textId="78D5AE36" w:rsidR="00AA7F53" w:rsidRDefault="00A476A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AA7F53" w14:paraId="1EF26B3E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2F10DD66" w14:textId="77777777" w:rsidR="00AA7F53" w:rsidRDefault="00AA7F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350A5185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14:paraId="67E62F62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中层干部集体廉政谈话暨警示教育大会</w:t>
            </w:r>
          </w:p>
        </w:tc>
        <w:tc>
          <w:tcPr>
            <w:tcW w:w="1002" w:type="dxa"/>
            <w:vAlign w:val="center"/>
          </w:tcPr>
          <w:p w14:paraId="04B4BB2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75" w:type="dxa"/>
            <w:vAlign w:val="center"/>
          </w:tcPr>
          <w:p w14:paraId="247CF7B3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纪委办公室</w:t>
            </w:r>
          </w:p>
        </w:tc>
        <w:tc>
          <w:tcPr>
            <w:tcW w:w="1747" w:type="dxa"/>
            <w:vAlign w:val="center"/>
          </w:tcPr>
          <w:p w14:paraId="693765C4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637" w:type="dxa"/>
            <w:vAlign w:val="center"/>
          </w:tcPr>
          <w:p w14:paraId="0D4804F2" w14:textId="47BEF2F1" w:rsidR="00AA7F53" w:rsidRDefault="00A476A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 w:rsidR="00876BD4">
              <w:rPr>
                <w:rFonts w:ascii="宋体" w:hAnsi="宋体" w:hint="eastAsia"/>
                <w:b/>
                <w:spacing w:val="-6"/>
                <w:szCs w:val="21"/>
              </w:rPr>
              <w:t>、全体中层干部</w:t>
            </w:r>
          </w:p>
        </w:tc>
      </w:tr>
      <w:tr w:rsidR="00AA7F53" w14:paraId="57707A93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5508ED42" w14:textId="77777777" w:rsidR="00AA7F53" w:rsidRDefault="00AA7F5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282DE9B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15:00</w:t>
            </w:r>
          </w:p>
        </w:tc>
        <w:tc>
          <w:tcPr>
            <w:tcW w:w="4167" w:type="dxa"/>
            <w:vAlign w:val="center"/>
          </w:tcPr>
          <w:p w14:paraId="01A2D427" w14:textId="77777777" w:rsidR="00AA7F53" w:rsidRDefault="00876BD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迎接校外专家进校评价工作部署会</w:t>
            </w:r>
          </w:p>
        </w:tc>
        <w:tc>
          <w:tcPr>
            <w:tcW w:w="1002" w:type="dxa"/>
            <w:vAlign w:val="center"/>
          </w:tcPr>
          <w:p w14:paraId="5EB18899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14:paraId="5BD24AC5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975" w:type="dxa"/>
            <w:vAlign w:val="center"/>
          </w:tcPr>
          <w:p w14:paraId="2D8B502B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评建办公室</w:t>
            </w:r>
          </w:p>
        </w:tc>
        <w:tc>
          <w:tcPr>
            <w:tcW w:w="1747" w:type="dxa"/>
            <w:vAlign w:val="center"/>
          </w:tcPr>
          <w:p w14:paraId="548F4AF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637" w:type="dxa"/>
            <w:vAlign w:val="center"/>
          </w:tcPr>
          <w:p w14:paraId="183C2BFE" w14:textId="77777777" w:rsidR="00AA7F53" w:rsidRDefault="00876BD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全体中层干部、各专业带头人、教研室主任</w:t>
            </w:r>
          </w:p>
        </w:tc>
      </w:tr>
      <w:tr w:rsidR="00AA7F53" w14:paraId="7B409B89" w14:textId="77777777">
        <w:trPr>
          <w:cantSplit/>
          <w:trHeight w:hRule="exact" w:val="1231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111B484D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6月25日</w:t>
            </w:r>
          </w:p>
          <w:p w14:paraId="5EB15ED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14:paraId="5590C9D4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2E9BB4CA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迎接专家入校评价工作协调会</w:t>
            </w:r>
          </w:p>
        </w:tc>
        <w:tc>
          <w:tcPr>
            <w:tcW w:w="1002" w:type="dxa"/>
            <w:vAlign w:val="center"/>
          </w:tcPr>
          <w:p w14:paraId="26737D01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14:paraId="378F5E1D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975" w:type="dxa"/>
            <w:vAlign w:val="center"/>
          </w:tcPr>
          <w:p w14:paraId="121A54B5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评建办公室</w:t>
            </w:r>
          </w:p>
        </w:tc>
        <w:tc>
          <w:tcPr>
            <w:tcW w:w="1747" w:type="dxa"/>
            <w:vAlign w:val="center"/>
          </w:tcPr>
          <w:p w14:paraId="173052E3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33E88B9B" w14:textId="77777777" w:rsidR="00AA7F53" w:rsidRDefault="00876BD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学校办公室、党委宣传部、学生工作处、安全处、教务处，教学质量监督办公室、后勤处、后勤服务中心、网络中心、创客中心、各教学单位负责人</w:t>
            </w:r>
          </w:p>
        </w:tc>
      </w:tr>
      <w:tr w:rsidR="00AA7F53" w14:paraId="434658F1" w14:textId="77777777">
        <w:trPr>
          <w:cantSplit/>
          <w:trHeight w:hRule="exact" w:val="1237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789BDBFD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6月27日</w:t>
            </w:r>
          </w:p>
          <w:p w14:paraId="0E53779E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14:paraId="3320A1DF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14:paraId="05EEA7B4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2024届学生毕业典礼暨学位授予仪式</w:t>
            </w:r>
          </w:p>
        </w:tc>
        <w:tc>
          <w:tcPr>
            <w:tcW w:w="1002" w:type="dxa"/>
            <w:vAlign w:val="center"/>
          </w:tcPr>
          <w:p w14:paraId="2FA46701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975" w:type="dxa"/>
            <w:vAlign w:val="center"/>
          </w:tcPr>
          <w:p w14:paraId="51105732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7AEDFE17" w14:textId="77777777" w:rsidR="00AA7F53" w:rsidRDefault="00876BD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4637" w:type="dxa"/>
            <w:vAlign w:val="center"/>
          </w:tcPr>
          <w:p w14:paraId="60763676" w14:textId="77777777" w:rsidR="006975C0" w:rsidRDefault="006975C0" w:rsidP="006975C0">
            <w:pPr>
              <w:pStyle w:val="ab"/>
              <w:spacing w:line="300" w:lineRule="exact"/>
              <w:ind w:left="1054" w:hangingChars="500" w:hanging="1054"/>
              <w:jc w:val="left"/>
              <w:rPr>
                <w:rFonts w:ascii="宋体" w:hAnsi="宋体"/>
                <w:b/>
                <w:szCs w:val="21"/>
              </w:rPr>
            </w:pPr>
            <w:r w:rsidRPr="006975C0">
              <w:rPr>
                <w:rFonts w:ascii="宋体" w:hAnsi="宋体" w:hint="eastAsia"/>
                <w:b/>
                <w:szCs w:val="21"/>
              </w:rPr>
              <w:t>全体校领导、校长助理、各学院党政负责人、</w:t>
            </w:r>
          </w:p>
          <w:p w14:paraId="4F594329" w14:textId="77777777" w:rsidR="006975C0" w:rsidRDefault="006975C0" w:rsidP="006975C0">
            <w:pPr>
              <w:pStyle w:val="ab"/>
              <w:spacing w:line="300" w:lineRule="exact"/>
              <w:ind w:left="1054" w:hangingChars="500" w:hanging="1054"/>
              <w:jc w:val="left"/>
              <w:rPr>
                <w:rFonts w:ascii="宋体" w:hAnsi="宋体"/>
                <w:b/>
                <w:szCs w:val="21"/>
              </w:rPr>
            </w:pPr>
            <w:r w:rsidRPr="006975C0">
              <w:rPr>
                <w:rFonts w:ascii="宋体" w:hAnsi="宋体" w:hint="eastAsia"/>
                <w:b/>
                <w:szCs w:val="21"/>
              </w:rPr>
              <w:t>各相关部门负责人、教师代表、全体毕业生辅</w:t>
            </w:r>
          </w:p>
          <w:p w14:paraId="72E8639F" w14:textId="77777777" w:rsidR="006975C0" w:rsidRDefault="006975C0" w:rsidP="006975C0">
            <w:pPr>
              <w:pStyle w:val="ab"/>
              <w:spacing w:line="300" w:lineRule="exact"/>
              <w:ind w:left="1054" w:hangingChars="500" w:hanging="1054"/>
              <w:jc w:val="left"/>
              <w:rPr>
                <w:rFonts w:ascii="宋体" w:hAnsi="宋体"/>
                <w:b/>
                <w:szCs w:val="21"/>
              </w:rPr>
            </w:pPr>
            <w:r w:rsidRPr="006975C0">
              <w:rPr>
                <w:rFonts w:ascii="宋体" w:hAnsi="宋体" w:hint="eastAsia"/>
                <w:b/>
                <w:szCs w:val="21"/>
              </w:rPr>
              <w:t>导员、全体毕业生、毕业生家长代表、在校生</w:t>
            </w:r>
          </w:p>
          <w:p w14:paraId="60A2E05E" w14:textId="15D86550" w:rsidR="00AA7F53" w:rsidRDefault="006975C0" w:rsidP="006975C0">
            <w:pPr>
              <w:pStyle w:val="ab"/>
              <w:spacing w:line="300" w:lineRule="exact"/>
              <w:ind w:left="1054" w:hangingChars="500" w:hanging="1054"/>
              <w:jc w:val="left"/>
              <w:rPr>
                <w:rFonts w:ascii="宋体" w:hAnsi="宋体"/>
                <w:b/>
                <w:szCs w:val="21"/>
              </w:rPr>
            </w:pPr>
            <w:r w:rsidRPr="006975C0">
              <w:rPr>
                <w:rFonts w:ascii="宋体" w:hAnsi="宋体" w:hint="eastAsia"/>
                <w:b/>
                <w:szCs w:val="21"/>
              </w:rPr>
              <w:t>代表、校友代</w:t>
            </w:r>
            <w:r>
              <w:rPr>
                <w:rFonts w:ascii="宋体" w:hAnsi="宋体" w:hint="eastAsia"/>
                <w:b/>
                <w:szCs w:val="21"/>
              </w:rPr>
              <w:t>表</w:t>
            </w:r>
          </w:p>
          <w:p w14:paraId="63866FE8" w14:textId="77777777" w:rsidR="00AA7F53" w:rsidRDefault="00876BD4" w:rsidP="006975C0">
            <w:pPr>
              <w:pStyle w:val="ab"/>
              <w:spacing w:line="300" w:lineRule="exact"/>
              <w:ind w:left="1054" w:hangingChars="500" w:hanging="1054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友代表</w:t>
            </w:r>
          </w:p>
          <w:p w14:paraId="377FF77D" w14:textId="77777777" w:rsidR="00AA7F53" w:rsidRDefault="00AA7F53" w:rsidP="006975C0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7CCEE9EB" w14:textId="77777777" w:rsidR="00AA7F53" w:rsidRDefault="00876BD4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14:paraId="28F0CA71" w14:textId="77777777" w:rsidR="00AA7F53" w:rsidRDefault="00AA7F53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AA7F53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D2CE" w14:textId="77777777" w:rsidR="00611AEE" w:rsidRDefault="00611AEE">
      <w:r>
        <w:separator/>
      </w:r>
    </w:p>
  </w:endnote>
  <w:endnote w:type="continuationSeparator" w:id="0">
    <w:p w14:paraId="421445E6" w14:textId="77777777" w:rsidR="00611AEE" w:rsidRDefault="006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112A" w14:textId="77777777" w:rsidR="00611AEE" w:rsidRDefault="00611AEE">
      <w:r>
        <w:separator/>
      </w:r>
    </w:p>
  </w:footnote>
  <w:footnote w:type="continuationSeparator" w:id="0">
    <w:p w14:paraId="5A0DB921" w14:textId="77777777" w:rsidR="00611AEE" w:rsidRDefault="0061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7DF" w14:textId="77777777" w:rsidR="00AA7F53" w:rsidRDefault="00AA7F5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wYmYyNjI1M2ZiY2FkMTRiYjk2ZGEyZjhjMzc0ZmIifQ=="/>
  </w:docVars>
  <w:rsids>
    <w:rsidRoot w:val="00A937EC"/>
    <w:rsid w:val="003557A6"/>
    <w:rsid w:val="005C361D"/>
    <w:rsid w:val="00611AEE"/>
    <w:rsid w:val="006975C0"/>
    <w:rsid w:val="00794742"/>
    <w:rsid w:val="007F6A24"/>
    <w:rsid w:val="00876BD4"/>
    <w:rsid w:val="00892918"/>
    <w:rsid w:val="0096135B"/>
    <w:rsid w:val="00A476A4"/>
    <w:rsid w:val="00A937EC"/>
    <w:rsid w:val="00AA7F53"/>
    <w:rsid w:val="00BC15F7"/>
    <w:rsid w:val="00EA7248"/>
    <w:rsid w:val="07DC0A89"/>
    <w:rsid w:val="28492D10"/>
    <w:rsid w:val="33A25622"/>
    <w:rsid w:val="37D03331"/>
    <w:rsid w:val="4B857B18"/>
    <w:rsid w:val="507D5C72"/>
    <w:rsid w:val="53A16D37"/>
    <w:rsid w:val="7249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11E40"/>
  <w15:docId w15:val="{52E0715D-85AA-466C-89D5-6217AADA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张俊梅</cp:lastModifiedBy>
  <cp:revision>9</cp:revision>
  <cp:lastPrinted>2024-06-24T00:53:00Z</cp:lastPrinted>
  <dcterms:created xsi:type="dcterms:W3CDTF">2024-06-24T00:26:00Z</dcterms:created>
  <dcterms:modified xsi:type="dcterms:W3CDTF">2024-06-24T00:58:00Z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46642357A80A42418DD248408BD7A1ED_13</vt:lpwstr>
  </property>
</Properties>
</file>