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jc w:val="center"/>
        <w:rPr>
          <w:rFonts w:hint="eastAsia" w:ascii="宋体" w:hAnsi="宋体" w:eastAsia="宋体" w:cs="宋体"/>
          <w:b/>
          <w:bCs/>
          <w:sz w:val="32"/>
          <w:szCs w:val="32"/>
        </w:rPr>
      </w:pPr>
      <w:r>
        <w:rPr>
          <w:rFonts w:hint="eastAsia" w:ascii="宋体" w:hAnsi="宋体" w:eastAsia="宋体" w:cs="宋体"/>
          <w:b/>
          <w:bCs/>
          <w:sz w:val="32"/>
          <w:szCs w:val="32"/>
        </w:rPr>
        <w:t>市场营销新领域与新概念</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 xml:space="preserve">判断正误 </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同一种服务由数</w:t>
      </w:r>
      <w:bookmarkStart w:id="0" w:name="_GoBack"/>
      <w:bookmarkEnd w:id="0"/>
      <w:r>
        <w:rPr>
          <w:rFonts w:ascii="宋体" w:hAnsi="宋体" w:eastAsia="宋体" w:cs="宋体"/>
          <w:sz w:val="28"/>
          <w:szCs w:val="28"/>
        </w:rPr>
        <w:t xml:space="preserve">人操作，顾客感受到的服务品质是完全相同的。（ ） </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560" w:firstLineChars="200"/>
        <w:textAlignment w:val="auto"/>
        <w:rPr>
          <w:rFonts w:ascii="宋体" w:hAnsi="宋体" w:eastAsia="宋体" w:cs="宋体"/>
          <w:sz w:val="28"/>
          <w:szCs w:val="28"/>
        </w:rPr>
      </w:pPr>
      <w:r>
        <w:rPr>
          <w:rFonts w:ascii="宋体" w:hAnsi="宋体" w:eastAsia="宋体" w:cs="宋体"/>
          <w:sz w:val="28"/>
          <w:szCs w:val="28"/>
        </w:rPr>
        <w:t xml:space="preserve">所有的服务产品都是纯粹无形的。（ ） </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560" w:firstLineChars="200"/>
        <w:textAlignment w:val="auto"/>
        <w:rPr>
          <w:rFonts w:ascii="宋体" w:hAnsi="宋体" w:eastAsia="宋体" w:cs="宋体"/>
          <w:sz w:val="28"/>
          <w:szCs w:val="28"/>
        </w:rPr>
      </w:pPr>
      <w:r>
        <w:rPr>
          <w:rFonts w:ascii="宋体" w:hAnsi="宋体" w:eastAsia="宋体" w:cs="宋体"/>
          <w:sz w:val="28"/>
          <w:szCs w:val="28"/>
        </w:rPr>
        <w:t xml:space="preserve">服务的不可储存性意味着服务是无法被储藏起来以备将来使用的。 （ ） </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560" w:firstLineChars="200"/>
        <w:textAlignment w:val="auto"/>
        <w:rPr>
          <w:rFonts w:ascii="宋体" w:hAnsi="宋体" w:eastAsia="宋体" w:cs="宋体"/>
          <w:sz w:val="28"/>
          <w:szCs w:val="28"/>
        </w:rPr>
      </w:pPr>
      <w:r>
        <w:rPr>
          <w:rFonts w:ascii="宋体" w:hAnsi="宋体" w:eastAsia="宋体" w:cs="宋体"/>
          <w:sz w:val="28"/>
          <w:szCs w:val="28"/>
        </w:rPr>
        <w:t xml:space="preserve">基于服务的特点，服务广告要努力实现将无形产品有形化，消除顾客 的不确定心理。（ ） </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560" w:firstLineChars="200"/>
        <w:textAlignment w:val="auto"/>
        <w:rPr>
          <w:rFonts w:ascii="宋体" w:hAnsi="宋体" w:eastAsia="宋体" w:cs="宋体"/>
          <w:sz w:val="28"/>
          <w:szCs w:val="28"/>
        </w:rPr>
      </w:pPr>
      <w:r>
        <w:rPr>
          <w:rFonts w:ascii="宋体" w:hAnsi="宋体" w:eastAsia="宋体" w:cs="宋体"/>
          <w:sz w:val="28"/>
          <w:szCs w:val="28"/>
        </w:rPr>
        <w:t xml:space="preserve">那些可以标准化或实际上可以被复制的服务最适合采用特许经营的方 式进行分销。（ ） </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560" w:firstLineChars="200"/>
        <w:textAlignment w:val="auto"/>
        <w:rPr>
          <w:rFonts w:ascii="宋体" w:hAnsi="宋体" w:eastAsia="宋体" w:cs="宋体"/>
          <w:sz w:val="28"/>
          <w:szCs w:val="28"/>
        </w:rPr>
      </w:pPr>
      <w:r>
        <w:rPr>
          <w:rFonts w:ascii="宋体" w:hAnsi="宋体" w:eastAsia="宋体" w:cs="宋体"/>
          <w:sz w:val="28"/>
          <w:szCs w:val="28"/>
        </w:rPr>
        <w:t xml:space="preserve">单项选择 </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Chars="0" w:firstLine="560" w:firstLineChars="200"/>
        <w:textAlignment w:val="auto"/>
        <w:rPr>
          <w:rFonts w:ascii="宋体" w:hAnsi="宋体" w:eastAsia="宋体" w:cs="宋体"/>
          <w:sz w:val="28"/>
          <w:szCs w:val="28"/>
        </w:rPr>
      </w:pPr>
      <w:r>
        <w:rPr>
          <w:rFonts w:ascii="宋体" w:hAnsi="宋体" w:eastAsia="宋体" w:cs="宋体"/>
          <w:sz w:val="28"/>
          <w:szCs w:val="28"/>
        </w:rPr>
        <w:t xml:space="preserve">以下哪一个不是非货币成本？（ ） </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 xml:space="preserve">时间成本 B.管理费用 C.搜寻成本 D.心理上的成本 </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560" w:firstLineChars="200"/>
        <w:textAlignment w:val="auto"/>
        <w:rPr>
          <w:rFonts w:ascii="宋体" w:hAnsi="宋体" w:eastAsia="宋体" w:cs="宋体"/>
          <w:sz w:val="28"/>
          <w:szCs w:val="28"/>
        </w:rPr>
      </w:pPr>
      <w:r>
        <w:rPr>
          <w:rFonts w:ascii="宋体" w:hAnsi="宋体" w:eastAsia="宋体" w:cs="宋体"/>
          <w:sz w:val="28"/>
          <w:szCs w:val="28"/>
        </w:rPr>
        <w:t xml:space="preserve">服务的（ ）特征表明，顾客只有而且必须加入到服务的生产过程中， 才能享受到服务。 </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Chars="0" w:firstLine="560" w:firstLineChars="200"/>
        <w:textAlignment w:val="auto"/>
        <w:rPr>
          <w:rFonts w:ascii="宋体" w:hAnsi="宋体" w:eastAsia="宋体" w:cs="宋体"/>
          <w:sz w:val="28"/>
          <w:szCs w:val="28"/>
        </w:rPr>
      </w:pPr>
      <w:r>
        <w:rPr>
          <w:rFonts w:ascii="宋体" w:hAnsi="宋体" w:eastAsia="宋体" w:cs="宋体"/>
          <w:sz w:val="28"/>
          <w:szCs w:val="28"/>
        </w:rPr>
        <w:t xml:space="preserve">无形性 B.异质性 C.不可分离性 D.不可贮存性 </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560" w:firstLineChars="200"/>
        <w:textAlignment w:val="auto"/>
        <w:rPr>
          <w:rFonts w:ascii="宋体" w:hAnsi="宋体" w:eastAsia="宋体" w:cs="宋体"/>
          <w:sz w:val="28"/>
          <w:szCs w:val="28"/>
        </w:rPr>
      </w:pPr>
      <w:r>
        <w:rPr>
          <w:rFonts w:ascii="宋体" w:hAnsi="宋体" w:eastAsia="宋体" w:cs="宋体"/>
          <w:sz w:val="28"/>
          <w:szCs w:val="28"/>
        </w:rPr>
        <w:t xml:space="preserve">服务蓝图主要是借助（ ）分析服务传递过程的各个方面。 </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Chars="0" w:firstLine="560" w:firstLineChars="200"/>
        <w:textAlignment w:val="auto"/>
        <w:rPr>
          <w:rFonts w:ascii="宋体" w:hAnsi="宋体" w:eastAsia="宋体" w:cs="宋体"/>
          <w:sz w:val="28"/>
          <w:szCs w:val="28"/>
        </w:rPr>
      </w:pPr>
      <w:r>
        <w:rPr>
          <w:rFonts w:ascii="宋体" w:hAnsi="宋体" w:eastAsia="宋体" w:cs="宋体"/>
          <w:sz w:val="28"/>
          <w:szCs w:val="28"/>
        </w:rPr>
        <w:t xml:space="preserve">服务作业流程图 B.服务公约 C.计算机 D.网络图 </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560" w:firstLineChars="200"/>
        <w:textAlignment w:val="auto"/>
        <w:rPr>
          <w:rFonts w:ascii="宋体" w:hAnsi="宋体" w:eastAsia="宋体" w:cs="宋体"/>
          <w:sz w:val="28"/>
          <w:szCs w:val="28"/>
        </w:rPr>
      </w:pPr>
      <w:r>
        <w:rPr>
          <w:rFonts w:ascii="宋体" w:hAnsi="宋体" w:eastAsia="宋体" w:cs="宋体"/>
          <w:sz w:val="28"/>
          <w:szCs w:val="28"/>
        </w:rPr>
        <w:t>由于服务的无形性特征，使（ ）成为服务水平和服务质量的可见性展 示。</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Chars="0" w:firstLine="560" w:firstLineChars="200"/>
        <w:textAlignment w:val="auto"/>
        <w:rPr>
          <w:rFonts w:ascii="宋体" w:hAnsi="宋体" w:eastAsia="宋体" w:cs="宋体"/>
          <w:sz w:val="28"/>
          <w:szCs w:val="28"/>
        </w:rPr>
      </w:pPr>
      <w:r>
        <w:rPr>
          <w:rFonts w:ascii="宋体" w:hAnsi="宋体" w:eastAsia="宋体" w:cs="宋体"/>
          <w:sz w:val="28"/>
          <w:szCs w:val="28"/>
        </w:rPr>
        <w:t xml:space="preserve">服务本身 B.价格 C.分销商 D.促销 </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560" w:firstLineChars="200"/>
        <w:textAlignment w:val="auto"/>
        <w:rPr>
          <w:rFonts w:ascii="宋体" w:hAnsi="宋体" w:eastAsia="宋体" w:cs="宋体"/>
          <w:sz w:val="28"/>
          <w:szCs w:val="28"/>
        </w:rPr>
      </w:pPr>
      <w:r>
        <w:rPr>
          <w:rFonts w:ascii="宋体" w:hAnsi="宋体" w:eastAsia="宋体" w:cs="宋体"/>
          <w:sz w:val="28"/>
          <w:szCs w:val="28"/>
        </w:rPr>
        <w:t xml:space="preserve">在服务营销管理中，一切可以传递服务特色与优点的有形组成部分， 均可称作服务的（ ）。 </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Chars="0" w:firstLine="560" w:firstLineChars="200"/>
        <w:textAlignment w:val="auto"/>
        <w:rPr>
          <w:rFonts w:ascii="宋体" w:hAnsi="宋体" w:eastAsia="宋体" w:cs="宋体"/>
          <w:sz w:val="28"/>
          <w:szCs w:val="28"/>
        </w:rPr>
      </w:pPr>
      <w:r>
        <w:rPr>
          <w:rFonts w:ascii="宋体" w:hAnsi="宋体" w:eastAsia="宋体" w:cs="宋体"/>
          <w:sz w:val="28"/>
          <w:szCs w:val="28"/>
        </w:rPr>
        <w:t xml:space="preserve">有形展示 B.无形展示 C.服务蓝图 D.支持过程 </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560" w:firstLineChars="200"/>
        <w:textAlignment w:val="auto"/>
        <w:rPr>
          <w:rFonts w:ascii="宋体" w:hAnsi="宋体" w:eastAsia="宋体" w:cs="宋体"/>
          <w:sz w:val="28"/>
          <w:szCs w:val="28"/>
        </w:rPr>
      </w:pPr>
      <w:r>
        <w:rPr>
          <w:rFonts w:ascii="宋体" w:hAnsi="宋体" w:eastAsia="宋体" w:cs="宋体"/>
          <w:sz w:val="28"/>
          <w:szCs w:val="28"/>
        </w:rPr>
        <w:t xml:space="preserve">问答 </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Chars="0" w:firstLine="560" w:firstLineChars="200"/>
        <w:textAlignment w:val="auto"/>
        <w:rPr>
          <w:rFonts w:ascii="宋体" w:hAnsi="宋体" w:eastAsia="宋体" w:cs="宋体"/>
          <w:sz w:val="28"/>
          <w:szCs w:val="28"/>
        </w:rPr>
      </w:pPr>
      <w:r>
        <w:rPr>
          <w:rFonts w:ascii="宋体" w:hAnsi="宋体" w:eastAsia="宋体" w:cs="宋体"/>
          <w:sz w:val="28"/>
          <w:szCs w:val="28"/>
        </w:rPr>
        <w:t xml:space="preserve">与实体产品相比，服务主要有哪些方面的特性？ </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560" w:firstLineChars="200"/>
        <w:textAlignment w:val="auto"/>
        <w:rPr>
          <w:rFonts w:ascii="宋体" w:hAnsi="宋体" w:eastAsia="宋体" w:cs="宋体"/>
          <w:sz w:val="28"/>
          <w:szCs w:val="28"/>
        </w:rPr>
      </w:pPr>
      <w:r>
        <w:rPr>
          <w:rFonts w:ascii="宋体" w:hAnsi="宋体" w:eastAsia="宋体" w:cs="宋体"/>
          <w:sz w:val="28"/>
          <w:szCs w:val="28"/>
        </w:rPr>
        <w:t xml:space="preserve">服务营销的要素主要是什么？ </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560" w:firstLineChars="200"/>
        <w:textAlignment w:val="auto"/>
        <w:rPr>
          <w:rFonts w:ascii="宋体" w:hAnsi="宋体" w:eastAsia="宋体" w:cs="宋体"/>
          <w:sz w:val="28"/>
          <w:szCs w:val="28"/>
        </w:rPr>
      </w:pPr>
      <w:r>
        <w:rPr>
          <w:rFonts w:ascii="宋体" w:hAnsi="宋体" w:eastAsia="宋体" w:cs="宋体"/>
          <w:sz w:val="28"/>
          <w:szCs w:val="28"/>
        </w:rPr>
        <w:t xml:space="preserve">简述服务质量策略。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theme="minorEastAsia"/>
          <w:sz w:val="28"/>
          <w:szCs w:val="28"/>
        </w:rPr>
      </w:pPr>
      <w:r>
        <w:rPr>
          <w:rFonts w:ascii="宋体" w:hAnsi="宋体" w:eastAsia="宋体" w:cs="宋体"/>
          <w:sz w:val="28"/>
          <w:szCs w:val="28"/>
        </w:rPr>
        <w:t>4．决定服务质量的因素主要有哪些？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9849F3"/>
    <w:multiLevelType w:val="singleLevel"/>
    <w:tmpl w:val="849849F3"/>
    <w:lvl w:ilvl="0" w:tentative="0">
      <w:start w:val="1"/>
      <w:numFmt w:val="chineseCounting"/>
      <w:suff w:val="nothing"/>
      <w:lvlText w:val="%1、"/>
      <w:lvlJc w:val="left"/>
      <w:rPr>
        <w:rFonts w:hint="eastAsia"/>
      </w:rPr>
    </w:lvl>
  </w:abstractNum>
  <w:abstractNum w:abstractNumId="1">
    <w:nsid w:val="9A5DE6FD"/>
    <w:multiLevelType w:val="singleLevel"/>
    <w:tmpl w:val="9A5DE6FD"/>
    <w:lvl w:ilvl="0" w:tentative="0">
      <w:start w:val="1"/>
      <w:numFmt w:val="upperLetter"/>
      <w:lvlText w:val="%1."/>
      <w:lvlJc w:val="left"/>
      <w:pPr>
        <w:tabs>
          <w:tab w:val="left" w:pos="312"/>
        </w:tabs>
      </w:pPr>
    </w:lvl>
  </w:abstractNum>
  <w:abstractNum w:abstractNumId="2">
    <w:nsid w:val="A4C2D274"/>
    <w:multiLevelType w:val="singleLevel"/>
    <w:tmpl w:val="A4C2D274"/>
    <w:lvl w:ilvl="0" w:tentative="0">
      <w:start w:val="1"/>
      <w:numFmt w:val="upperLetter"/>
      <w:lvlText w:val="%1."/>
      <w:lvlJc w:val="left"/>
      <w:pPr>
        <w:tabs>
          <w:tab w:val="left" w:pos="312"/>
        </w:tabs>
      </w:pPr>
    </w:lvl>
  </w:abstractNum>
  <w:abstractNum w:abstractNumId="3">
    <w:nsid w:val="ADC3DF21"/>
    <w:multiLevelType w:val="singleLevel"/>
    <w:tmpl w:val="ADC3DF21"/>
    <w:lvl w:ilvl="0" w:tentative="0">
      <w:start w:val="1"/>
      <w:numFmt w:val="upperLetter"/>
      <w:lvlText w:val="%1."/>
      <w:lvlJc w:val="left"/>
      <w:pPr>
        <w:tabs>
          <w:tab w:val="left" w:pos="312"/>
        </w:tabs>
      </w:pPr>
    </w:lvl>
  </w:abstractNum>
  <w:abstractNum w:abstractNumId="4">
    <w:nsid w:val="C16C5595"/>
    <w:multiLevelType w:val="singleLevel"/>
    <w:tmpl w:val="C16C5595"/>
    <w:lvl w:ilvl="0" w:tentative="0">
      <w:start w:val="1"/>
      <w:numFmt w:val="decimal"/>
      <w:suff w:val="nothing"/>
      <w:lvlText w:val="%1．"/>
      <w:lvlJc w:val="left"/>
    </w:lvl>
  </w:abstractNum>
  <w:abstractNum w:abstractNumId="5">
    <w:nsid w:val="D7627586"/>
    <w:multiLevelType w:val="singleLevel"/>
    <w:tmpl w:val="D7627586"/>
    <w:lvl w:ilvl="0" w:tentative="0">
      <w:start w:val="1"/>
      <w:numFmt w:val="upperLetter"/>
      <w:lvlText w:val="%1."/>
      <w:lvlJc w:val="left"/>
      <w:pPr>
        <w:tabs>
          <w:tab w:val="left" w:pos="312"/>
        </w:tabs>
      </w:pPr>
    </w:lvl>
  </w:abstractNum>
  <w:abstractNum w:abstractNumId="6">
    <w:nsid w:val="D989661C"/>
    <w:multiLevelType w:val="singleLevel"/>
    <w:tmpl w:val="D989661C"/>
    <w:lvl w:ilvl="0" w:tentative="0">
      <w:start w:val="1"/>
      <w:numFmt w:val="upperLetter"/>
      <w:lvlText w:val="%1."/>
      <w:lvlJc w:val="left"/>
      <w:pPr>
        <w:tabs>
          <w:tab w:val="left" w:pos="312"/>
        </w:tabs>
      </w:pPr>
    </w:lvl>
  </w:abstractNum>
  <w:abstractNum w:abstractNumId="7">
    <w:nsid w:val="E7A65312"/>
    <w:multiLevelType w:val="singleLevel"/>
    <w:tmpl w:val="E7A65312"/>
    <w:lvl w:ilvl="0" w:tentative="0">
      <w:start w:val="15"/>
      <w:numFmt w:val="chineseCounting"/>
      <w:suff w:val="space"/>
      <w:lvlText w:val="第%1章"/>
      <w:lvlJc w:val="left"/>
      <w:rPr>
        <w:rFonts w:hint="eastAsia"/>
      </w:rPr>
    </w:lvl>
  </w:abstractNum>
  <w:abstractNum w:abstractNumId="8">
    <w:nsid w:val="08AE7A4C"/>
    <w:multiLevelType w:val="singleLevel"/>
    <w:tmpl w:val="08AE7A4C"/>
    <w:lvl w:ilvl="0" w:tentative="0">
      <w:start w:val="1"/>
      <w:numFmt w:val="decimal"/>
      <w:lvlText w:val="%1."/>
      <w:lvlJc w:val="left"/>
      <w:pPr>
        <w:tabs>
          <w:tab w:val="left" w:pos="312"/>
        </w:tabs>
      </w:pPr>
    </w:lvl>
  </w:abstractNum>
  <w:abstractNum w:abstractNumId="9">
    <w:nsid w:val="43807BC5"/>
    <w:multiLevelType w:val="singleLevel"/>
    <w:tmpl w:val="43807BC5"/>
    <w:lvl w:ilvl="0" w:tentative="0">
      <w:start w:val="1"/>
      <w:numFmt w:val="decimal"/>
      <w:lvlText w:val="%1."/>
      <w:lvlJc w:val="left"/>
      <w:pPr>
        <w:tabs>
          <w:tab w:val="left" w:pos="312"/>
        </w:tabs>
      </w:pPr>
    </w:lvl>
  </w:abstractNum>
  <w:num w:numId="1">
    <w:abstractNumId w:val="7"/>
  </w:num>
  <w:num w:numId="2">
    <w:abstractNumId w:val="0"/>
  </w:num>
  <w:num w:numId="3">
    <w:abstractNumId w:val="8"/>
  </w:num>
  <w:num w:numId="4">
    <w:abstractNumId w:val="9"/>
  </w:num>
  <w:num w:numId="5">
    <w:abstractNumId w:val="3"/>
  </w:num>
  <w:num w:numId="6">
    <w:abstractNumId w:val="6"/>
  </w:num>
  <w:num w:numId="7">
    <w:abstractNumId w:val="1"/>
  </w:num>
  <w:num w:numId="8">
    <w:abstractNumId w:val="5"/>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6C2DBE"/>
    <w:rsid w:val="293A7BA6"/>
    <w:rsid w:val="2E4A2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2020-11-26T14:08:00Z</dcterms:created>
  <dc:creator>Lenovo</dc:creator>
  <cp:lastModifiedBy>亟寒</cp:lastModifiedBy>
  <dcterms:modified xsi:type="dcterms:W3CDTF">2020-11-26T15:02:04Z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